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172B2E" w:rsidRPr="00172B2E" w:rsidRDefault="00172B2E" w:rsidP="00172B2E">
      <w:pPr>
        <w:rPr>
          <w:rFonts w:ascii="Times New Roman"/>
          <w:sz w:val="24"/>
        </w:rPr>
      </w:pPr>
    </w:p>
    <w:p w:rsidR="004D3B5A" w:rsidRDefault="004D3B5A" w:rsidP="004D3B5A">
      <w:pPr>
        <w:pStyle w:val="Corpotesto"/>
        <w:rPr>
          <w:rFonts w:ascii="Times New Roman"/>
          <w:sz w:val="24"/>
        </w:rPr>
      </w:pPr>
    </w:p>
    <w:p w:rsidR="00284C45" w:rsidRPr="003530B5" w:rsidRDefault="00284C45" w:rsidP="00284C45">
      <w:pPr>
        <w:spacing w:before="179"/>
        <w:rPr>
          <w:rFonts w:ascii="Times New Roman"/>
          <w:sz w:val="24"/>
          <w:szCs w:val="23"/>
        </w:rPr>
      </w:pPr>
    </w:p>
    <w:p w:rsidR="00284C45" w:rsidRPr="003530B5" w:rsidRDefault="00284C45" w:rsidP="00284C4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 w:cs="Times New Roman"/>
          <w:b/>
          <w:bCs/>
          <w:sz w:val="24"/>
          <w:szCs w:val="24"/>
        </w:rPr>
      </w:pPr>
      <w:bookmarkStart w:id="0" w:name="_Hlk77840831"/>
      <w:bookmarkStart w:id="1" w:name="_Hlk77839356"/>
      <w:bookmarkStart w:id="2" w:name="_Hlk77837466"/>
      <w:r w:rsidRPr="003530B5">
        <w:rPr>
          <w:rFonts w:ascii="Palatino Linotype" w:hAnsi="Palatino Linotype" w:cs="Times New Roman"/>
          <w:b/>
          <w:bCs/>
          <w:sz w:val="24"/>
          <w:szCs w:val="24"/>
        </w:rPr>
        <w:t xml:space="preserve">Richiesta di Offerta (RDO) sul MEPA per l’affidamento della fornitura del farmaco </w:t>
      </w:r>
      <w:r>
        <w:rPr>
          <w:rFonts w:ascii="Palatino Linotype" w:hAnsi="Palatino Linotype" w:cs="Times New Roman"/>
          <w:b/>
          <w:bCs/>
          <w:sz w:val="24"/>
          <w:szCs w:val="24"/>
        </w:rPr>
        <w:t>estero eparina sodica</w:t>
      </w:r>
      <w:r w:rsidRPr="003530B5">
        <w:rPr>
          <w:rFonts w:ascii="Palatino Linotype" w:hAnsi="Palatino Linotype" w:cs="Times New Roman"/>
          <w:b/>
          <w:bCs/>
          <w:sz w:val="24"/>
          <w:szCs w:val="24"/>
        </w:rPr>
        <w:t>, per il fabbisogno all’Azienda Sanitaria Locale di Matera, ai sensi del D.Lgs. n. 36/2023</w:t>
      </w:r>
      <w:bookmarkEnd w:id="0"/>
      <w:bookmarkEnd w:id="1"/>
      <w:bookmarkEnd w:id="2"/>
    </w:p>
    <w:p w:rsidR="00284C45" w:rsidRPr="003530B5" w:rsidRDefault="00284C45" w:rsidP="00284C45">
      <w:pPr>
        <w:widowControl/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284C45" w:rsidRPr="003530B5" w:rsidRDefault="00284C45" w:rsidP="00284C45">
      <w:pPr>
        <w:widowControl/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284C45" w:rsidRPr="003530B5" w:rsidRDefault="00284C45" w:rsidP="00284C45">
      <w:pPr>
        <w:adjustRightInd w:val="0"/>
        <w:spacing w:line="360" w:lineRule="auto"/>
        <w:jc w:val="center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  <w:bookmarkStart w:id="3" w:name="_GoBack"/>
      <w:bookmarkEnd w:id="3"/>
      <w:r w:rsidRPr="003530B5">
        <w:rPr>
          <w:rFonts w:ascii="Palatino Linotype" w:hAnsi="Palatino Linotype" w:cs="Times New Roman"/>
          <w:b/>
          <w:w w:val="95"/>
          <w:sz w:val="32"/>
          <w:szCs w:val="32"/>
        </w:rPr>
        <w:t xml:space="preserve">RdO n. </w:t>
      </w:r>
      <w:r w:rsidRPr="003E642B">
        <w:rPr>
          <w:rFonts w:ascii="Palatino Linotype" w:hAnsi="Palatino Linotype" w:cs="Times New Roman"/>
          <w:b/>
          <w:w w:val="95"/>
          <w:sz w:val="32"/>
          <w:szCs w:val="32"/>
        </w:rPr>
        <w:t>5585078</w:t>
      </w:r>
    </w:p>
    <w:p w:rsidR="00700E45" w:rsidRPr="00FC250F" w:rsidRDefault="00700E45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</w:t>
      </w:r>
      <w:r w:rsidR="00E4184B">
        <w:t>i concorrenti sarà risolta daII’</w:t>
      </w:r>
      <w:r>
        <w:t>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813C2D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BCA03F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8170F6B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3400425</wp:posOffset>
              </wp:positionH>
              <wp:positionV relativeFrom="page">
                <wp:posOffset>9982200</wp:posOffset>
              </wp:positionV>
              <wp:extent cx="1009650" cy="466725"/>
              <wp:effectExtent l="0" t="0" r="0" b="952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84C45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>2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7.75pt;margin-top:786pt;width:79.5pt;height:36.7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84C45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553E59">
                      <w:rPr>
                        <w:w w:val="105"/>
                        <w:sz w:val="18"/>
                      </w:rPr>
                      <w:t>2</w:t>
                    </w:r>
                    <w:r w:rsidR="00553E59">
                      <w:rPr>
                        <w:w w:val="105"/>
                        <w:sz w:val="18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11F"/>
    <w:rsid w:val="000813A8"/>
    <w:rsid w:val="000B0C1F"/>
    <w:rsid w:val="000E492E"/>
    <w:rsid w:val="00106E8A"/>
    <w:rsid w:val="001262FC"/>
    <w:rsid w:val="00172B2E"/>
    <w:rsid w:val="00284C45"/>
    <w:rsid w:val="002C3805"/>
    <w:rsid w:val="00404664"/>
    <w:rsid w:val="0043048B"/>
    <w:rsid w:val="0046091F"/>
    <w:rsid w:val="00464119"/>
    <w:rsid w:val="004A7B22"/>
    <w:rsid w:val="004C5B74"/>
    <w:rsid w:val="004D3B5A"/>
    <w:rsid w:val="00553E59"/>
    <w:rsid w:val="00562AEE"/>
    <w:rsid w:val="00700E45"/>
    <w:rsid w:val="00751A6B"/>
    <w:rsid w:val="007C3CF2"/>
    <w:rsid w:val="007E57F8"/>
    <w:rsid w:val="00800EEC"/>
    <w:rsid w:val="008769EB"/>
    <w:rsid w:val="00894ABC"/>
    <w:rsid w:val="008E1776"/>
    <w:rsid w:val="009728E0"/>
    <w:rsid w:val="009A6413"/>
    <w:rsid w:val="009A7189"/>
    <w:rsid w:val="009E0BCF"/>
    <w:rsid w:val="00B75B22"/>
    <w:rsid w:val="00C37B33"/>
    <w:rsid w:val="00C8052B"/>
    <w:rsid w:val="00CB011F"/>
    <w:rsid w:val="00CD6349"/>
    <w:rsid w:val="00D27F38"/>
    <w:rsid w:val="00DB35CF"/>
    <w:rsid w:val="00DE5662"/>
    <w:rsid w:val="00E4184B"/>
    <w:rsid w:val="00EB7F9F"/>
    <w:rsid w:val="00FF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5:docId w15:val="{EAA86D0F-113A-459C-89AD-0837C71C1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E5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E59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Marcello Favilli</cp:lastModifiedBy>
  <cp:revision>27</cp:revision>
  <cp:lastPrinted>2025-04-02T08:35:00Z</cp:lastPrinted>
  <dcterms:created xsi:type="dcterms:W3CDTF">2024-07-31T09:24:00Z</dcterms:created>
  <dcterms:modified xsi:type="dcterms:W3CDTF">2025-08-27T08:59:00Z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